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2B1D" w14:textId="48AB9E34" w:rsidR="008249E7" w:rsidRPr="0011563D" w:rsidRDefault="008249E7" w:rsidP="00AB3442">
      <w:pPr>
        <w:jc w:val="center"/>
        <w:rPr>
          <w:rFonts w:ascii="Palatino" w:hAnsi="Palatino"/>
          <w:b/>
        </w:rPr>
      </w:pPr>
    </w:p>
    <w:p w14:paraId="1B12AA5F" w14:textId="26978F12" w:rsidR="00AD3716" w:rsidRPr="006221A0" w:rsidRDefault="00B774CD" w:rsidP="00AB3442">
      <w:pPr>
        <w:jc w:val="center"/>
        <w:rPr>
          <w:rFonts w:ascii="Palatino" w:hAnsi="Palatino"/>
          <w:b/>
          <w:lang w:val="fr-CA"/>
        </w:rPr>
      </w:pPr>
      <w:r w:rsidRPr="006221A0">
        <w:rPr>
          <w:rFonts w:ascii="Palatino" w:hAnsi="Palatino"/>
          <w:b/>
          <w:lang w:val="fr-CA"/>
        </w:rPr>
        <w:t>MOIS DE LA PR</w:t>
      </w:r>
      <w:r w:rsidR="00446B4B" w:rsidRPr="0011563D">
        <w:rPr>
          <w:rFonts w:ascii="Palatino" w:hAnsi="Palatino"/>
          <w:b/>
          <w:lang w:val="fr-FR"/>
        </w:rPr>
        <w:t>É</w:t>
      </w:r>
      <w:r w:rsidRPr="006221A0">
        <w:rPr>
          <w:rFonts w:ascii="Palatino" w:hAnsi="Palatino"/>
          <w:b/>
          <w:lang w:val="fr-CA"/>
        </w:rPr>
        <w:t>VENTION DES CHUTES</w:t>
      </w:r>
    </w:p>
    <w:p w14:paraId="2FDBF28F" w14:textId="77777777" w:rsidR="00AB3442" w:rsidRPr="006221A0" w:rsidRDefault="00AB3442" w:rsidP="00AB3442">
      <w:pPr>
        <w:rPr>
          <w:rFonts w:ascii="Palatino" w:hAnsi="Palatino"/>
          <w:b/>
          <w:lang w:val="fr-CA"/>
        </w:rPr>
      </w:pPr>
    </w:p>
    <w:p w14:paraId="6C0C6B7C" w14:textId="77777777" w:rsidR="0033294D" w:rsidRPr="006221A0" w:rsidRDefault="0033294D" w:rsidP="00AB3442">
      <w:pPr>
        <w:rPr>
          <w:rFonts w:ascii="Palatino" w:hAnsi="Palatino"/>
          <w:b/>
          <w:lang w:val="fr-CA"/>
        </w:rPr>
      </w:pPr>
    </w:p>
    <w:p w14:paraId="23F52820" w14:textId="2A30C55E" w:rsidR="00F24167" w:rsidRPr="00771FCD" w:rsidRDefault="00446B4B" w:rsidP="00C44649">
      <w:pPr>
        <w:rPr>
          <w:rFonts w:ascii="Palatino" w:hAnsi="Palatino"/>
          <w:bCs/>
          <w:lang w:val="fr-CA"/>
        </w:rPr>
      </w:pPr>
      <w:r w:rsidRPr="00771FCD">
        <w:rPr>
          <w:rFonts w:ascii="Palatino" w:hAnsi="Palatino"/>
          <w:b/>
          <w:lang w:val="fr-CA"/>
        </w:rPr>
        <w:t>ATTENDU QUE</w:t>
      </w:r>
      <w:r w:rsidR="00AB3442" w:rsidRPr="00771FCD">
        <w:rPr>
          <w:rFonts w:ascii="Palatino" w:hAnsi="Palatino"/>
          <w:b/>
          <w:lang w:val="fr-CA"/>
        </w:rPr>
        <w:t xml:space="preserve"> </w:t>
      </w:r>
      <w:r w:rsidR="00771FCD" w:rsidRPr="00771FCD">
        <w:rPr>
          <w:rFonts w:ascii="Palatino" w:hAnsi="Palatino"/>
          <w:bCs/>
          <w:lang w:val="fr-CA"/>
        </w:rPr>
        <w:t xml:space="preserve">les aînés au Canada ont été et continuent d'être valorisés </w:t>
      </w:r>
      <w:r w:rsidR="006221A0">
        <w:rPr>
          <w:rFonts w:ascii="Palatino" w:hAnsi="Palatino"/>
          <w:bCs/>
          <w:lang w:val="fr-CA"/>
        </w:rPr>
        <w:t>en tant qu'</w:t>
      </w:r>
      <w:r w:rsidR="00771FCD" w:rsidRPr="00771FCD">
        <w:rPr>
          <w:rFonts w:ascii="Palatino" w:hAnsi="Palatino"/>
          <w:bCs/>
          <w:lang w:val="fr-CA"/>
        </w:rPr>
        <w:t>importants contributeurs tout au long de leur vie à l'avancement de la société canadienne</w:t>
      </w:r>
      <w:r w:rsidR="00F24167" w:rsidRPr="00771FCD">
        <w:rPr>
          <w:rFonts w:ascii="Palatino" w:hAnsi="Palatino"/>
          <w:lang w:val="fr-CA"/>
        </w:rPr>
        <w:t>;</w:t>
      </w:r>
    </w:p>
    <w:p w14:paraId="0F1114BE" w14:textId="77777777" w:rsidR="00F24167" w:rsidRPr="00771FCD" w:rsidRDefault="00F24167" w:rsidP="00AB3442">
      <w:pPr>
        <w:rPr>
          <w:rFonts w:ascii="Palatino" w:hAnsi="Palatino"/>
          <w:b/>
          <w:lang w:val="fr-CA"/>
        </w:rPr>
      </w:pPr>
    </w:p>
    <w:p w14:paraId="1D556A95" w14:textId="7C0814BC" w:rsidR="00AB3442" w:rsidRPr="00771FCD" w:rsidRDefault="00446B4B" w:rsidP="00C44649">
      <w:pPr>
        <w:rPr>
          <w:rFonts w:ascii="Palatino" w:hAnsi="Palatino"/>
          <w:lang w:val="fr-CA"/>
        </w:rPr>
      </w:pPr>
      <w:r w:rsidRPr="00771FCD">
        <w:rPr>
          <w:rFonts w:ascii="Palatino" w:hAnsi="Palatino"/>
          <w:b/>
          <w:lang w:val="fr-CA"/>
        </w:rPr>
        <w:t>ATTENDU QUE</w:t>
      </w:r>
      <w:r w:rsidR="00F24167" w:rsidRPr="00771FCD">
        <w:rPr>
          <w:rFonts w:ascii="Palatino" w:hAnsi="Palatino"/>
          <w:lang w:val="fr-CA"/>
        </w:rPr>
        <w:t xml:space="preserve"> </w:t>
      </w:r>
      <w:r w:rsidR="00771FCD" w:rsidRPr="00771FCD">
        <w:rPr>
          <w:rFonts w:ascii="Palatino" w:hAnsi="Palatino"/>
          <w:bCs/>
          <w:lang w:val="fr-CA"/>
        </w:rPr>
        <w:t xml:space="preserve">les aînés </w:t>
      </w:r>
      <w:r w:rsidR="00771FCD" w:rsidRPr="00771FCD">
        <w:rPr>
          <w:rFonts w:ascii="Palatino" w:hAnsi="Palatino"/>
          <w:lang w:val="fr-CA"/>
        </w:rPr>
        <w:t xml:space="preserve">sont à risque de blessures mortelles liées aux chutes ainsi que de blessures </w:t>
      </w:r>
      <w:r w:rsidR="006221A0">
        <w:rPr>
          <w:rFonts w:ascii="Palatino" w:hAnsi="Palatino"/>
          <w:lang w:val="fr-CA"/>
        </w:rPr>
        <w:t>graves</w:t>
      </w:r>
      <w:r w:rsidR="00771FCD" w:rsidRPr="00771FCD">
        <w:rPr>
          <w:rFonts w:ascii="Palatino" w:hAnsi="Palatino"/>
          <w:lang w:val="fr-CA"/>
        </w:rPr>
        <w:t xml:space="preserve"> liées aux chutes qui entraînent souvent une invalidité, des douleurs chroniques, une perte d'autonomie et une qualité de vie réduite</w:t>
      </w:r>
      <w:r w:rsidR="00FD0293" w:rsidRPr="00771FCD">
        <w:rPr>
          <w:rFonts w:ascii="Palatino" w:hAnsi="Palatino"/>
          <w:lang w:val="fr-CA"/>
        </w:rPr>
        <w:t>;</w:t>
      </w:r>
    </w:p>
    <w:p w14:paraId="2CEFC6EB" w14:textId="77777777" w:rsidR="00C44649" w:rsidRPr="006221A0" w:rsidRDefault="00C44649" w:rsidP="00C44649">
      <w:pPr>
        <w:rPr>
          <w:rFonts w:ascii="Palatino" w:hAnsi="Palatino"/>
          <w:lang w:val="fr-CA"/>
        </w:rPr>
      </w:pPr>
    </w:p>
    <w:p w14:paraId="7BE9966C" w14:textId="5D1065DC" w:rsidR="00C44649" w:rsidRPr="005815BC" w:rsidRDefault="00446B4B" w:rsidP="00AB3442">
      <w:pPr>
        <w:rPr>
          <w:rFonts w:ascii="Palatino" w:hAnsi="Palatino"/>
          <w:lang w:val="fr-CA"/>
        </w:rPr>
      </w:pPr>
      <w:r w:rsidRPr="005815BC">
        <w:rPr>
          <w:rFonts w:ascii="Palatino" w:hAnsi="Palatino"/>
          <w:b/>
          <w:lang w:val="fr-CA"/>
        </w:rPr>
        <w:t xml:space="preserve">ATTENDU QUE </w:t>
      </w:r>
      <w:r w:rsidR="005815BC" w:rsidRPr="005815BC">
        <w:rPr>
          <w:rFonts w:ascii="Palatino" w:hAnsi="Palatino"/>
          <w:lang w:val="fr-CA"/>
        </w:rPr>
        <w:t xml:space="preserve">les chutes sont la principale cause de décès et d'hospitalisations et coûtent au système de santé 9,1 milliards de dollars (coûts directs), entraînant 1,5 million de </w:t>
      </w:r>
      <w:r w:rsidR="008868CB" w:rsidRPr="008868CB">
        <w:rPr>
          <w:rFonts w:ascii="Palatino" w:hAnsi="Palatino"/>
          <w:lang w:val="fr-CA"/>
        </w:rPr>
        <w:t>visites aux services d’urgence</w:t>
      </w:r>
      <w:r w:rsidR="005815BC" w:rsidRPr="005815BC">
        <w:rPr>
          <w:rFonts w:ascii="Palatino" w:hAnsi="Palatino"/>
          <w:lang w:val="fr-CA"/>
        </w:rPr>
        <w:t xml:space="preserve">, 133 017 hospitalisations, 38 848 </w:t>
      </w:r>
      <w:r w:rsidR="008868CB" w:rsidRPr="008868CB">
        <w:rPr>
          <w:rFonts w:ascii="Palatino" w:hAnsi="Palatino"/>
          <w:lang w:val="fr-CA"/>
        </w:rPr>
        <w:t>cas d’</w:t>
      </w:r>
      <w:r w:rsidR="000667EF" w:rsidRPr="008868CB">
        <w:rPr>
          <w:rFonts w:ascii="Palatino" w:hAnsi="Palatino"/>
          <w:lang w:val="fr-CA"/>
        </w:rPr>
        <w:t>invalidité</w:t>
      </w:r>
      <w:r w:rsidR="005815BC" w:rsidRPr="005815BC">
        <w:rPr>
          <w:rFonts w:ascii="Palatino" w:hAnsi="Palatino"/>
          <w:lang w:val="fr-CA"/>
        </w:rPr>
        <w:t xml:space="preserve"> et 5 249 décès;</w:t>
      </w:r>
    </w:p>
    <w:p w14:paraId="463E8FAD" w14:textId="77777777" w:rsidR="00C44649" w:rsidRPr="006221A0" w:rsidRDefault="00C44649" w:rsidP="00AB3442">
      <w:pPr>
        <w:rPr>
          <w:rFonts w:ascii="Palatino" w:hAnsi="Palatino"/>
          <w:lang w:val="fr-CA"/>
        </w:rPr>
      </w:pPr>
    </w:p>
    <w:p w14:paraId="59BDB403" w14:textId="74862251" w:rsidR="00F24167" w:rsidRPr="0073490A" w:rsidRDefault="00446B4B" w:rsidP="00AB3442">
      <w:pPr>
        <w:rPr>
          <w:rFonts w:ascii="Palatino" w:hAnsi="Palatino"/>
          <w:lang w:val="fr-CA"/>
        </w:rPr>
      </w:pPr>
      <w:r w:rsidRPr="0073490A">
        <w:rPr>
          <w:rFonts w:ascii="Palatino" w:hAnsi="Palatino"/>
          <w:b/>
          <w:lang w:val="fr-CA"/>
        </w:rPr>
        <w:t>ATTENDU QUE</w:t>
      </w:r>
      <w:r w:rsidR="00F24167" w:rsidRPr="0073490A">
        <w:rPr>
          <w:rFonts w:ascii="Palatino" w:hAnsi="Palatino"/>
          <w:lang w:val="fr-CA"/>
        </w:rPr>
        <w:t xml:space="preserve"> </w:t>
      </w:r>
      <w:r w:rsidR="00771FCD" w:rsidRPr="0073490A">
        <w:rPr>
          <w:rFonts w:ascii="Palatino" w:hAnsi="Palatino"/>
          <w:lang w:val="fr-CA"/>
        </w:rPr>
        <w:t xml:space="preserve">le Mois de la </w:t>
      </w:r>
      <w:r w:rsidR="0073490A" w:rsidRPr="0073490A">
        <w:rPr>
          <w:rFonts w:ascii="Palatino" w:hAnsi="Palatino"/>
          <w:lang w:val="fr-CA"/>
        </w:rPr>
        <w:t>prévention</w:t>
      </w:r>
      <w:r w:rsidR="00771FCD" w:rsidRPr="0073490A">
        <w:rPr>
          <w:rFonts w:ascii="Palatino" w:hAnsi="Palatino"/>
          <w:lang w:val="fr-CA"/>
        </w:rPr>
        <w:t xml:space="preserve"> des chutes est une campagne annuelle </w:t>
      </w:r>
      <w:r w:rsidR="006221A0">
        <w:rPr>
          <w:rFonts w:ascii="Palatino" w:hAnsi="Palatino"/>
          <w:lang w:val="fr-CA"/>
        </w:rPr>
        <w:t xml:space="preserve">au mois de novembre </w:t>
      </w:r>
      <w:r w:rsidR="00771FCD" w:rsidRPr="0073490A">
        <w:rPr>
          <w:rFonts w:ascii="Palatino" w:hAnsi="Palatino"/>
          <w:lang w:val="fr-CA"/>
        </w:rPr>
        <w:t xml:space="preserve">visant </w:t>
      </w:r>
      <w:r w:rsidR="0073490A">
        <w:rPr>
          <w:rFonts w:ascii="Palatino" w:hAnsi="Palatino"/>
          <w:lang w:val="fr-CA"/>
        </w:rPr>
        <w:t xml:space="preserve">à </w:t>
      </w:r>
      <w:r w:rsidR="00771FCD" w:rsidRPr="0073490A">
        <w:rPr>
          <w:rFonts w:ascii="Palatino" w:hAnsi="Palatino"/>
          <w:lang w:val="fr-CA"/>
        </w:rPr>
        <w:t xml:space="preserve">encourager les organismes et les gens de partout au Canada </w:t>
      </w:r>
      <w:r w:rsidR="0073490A">
        <w:rPr>
          <w:rFonts w:ascii="Palatino" w:hAnsi="Palatino"/>
          <w:lang w:val="fr-CA"/>
        </w:rPr>
        <w:t>à</w:t>
      </w:r>
      <w:r w:rsidR="0073490A" w:rsidRPr="0073490A">
        <w:rPr>
          <w:rFonts w:ascii="Palatino" w:hAnsi="Palatino"/>
          <w:lang w:val="fr-CA"/>
        </w:rPr>
        <w:t xml:space="preserve"> </w:t>
      </w:r>
      <w:r w:rsidR="00771FCD" w:rsidRPr="0073490A">
        <w:rPr>
          <w:rFonts w:ascii="Palatino" w:hAnsi="Palatino"/>
          <w:lang w:val="fr-CA"/>
        </w:rPr>
        <w:t xml:space="preserve">unir leurs </w:t>
      </w:r>
      <w:r w:rsidR="006221A0">
        <w:rPr>
          <w:rFonts w:ascii="Palatino" w:hAnsi="Palatino"/>
          <w:lang w:val="fr-CA"/>
        </w:rPr>
        <w:t xml:space="preserve">efforts et à coordonner leurs initiatives de </w:t>
      </w:r>
      <w:r w:rsidR="0073490A" w:rsidRPr="0073490A">
        <w:rPr>
          <w:rFonts w:ascii="Palatino" w:hAnsi="Palatino"/>
          <w:lang w:val="fr-CA"/>
        </w:rPr>
        <w:t>prévention</w:t>
      </w:r>
      <w:r w:rsidR="00771FCD" w:rsidRPr="0073490A">
        <w:rPr>
          <w:rFonts w:ascii="Palatino" w:hAnsi="Palatino"/>
          <w:lang w:val="fr-CA"/>
        </w:rPr>
        <w:t xml:space="preserve"> des chutes </w:t>
      </w:r>
      <w:r w:rsidR="006221A0">
        <w:rPr>
          <w:rFonts w:ascii="Palatino" w:hAnsi="Palatino"/>
          <w:lang w:val="fr-CA"/>
        </w:rPr>
        <w:t xml:space="preserve">pour produire </w:t>
      </w:r>
      <w:r w:rsidR="00771FCD" w:rsidRPr="0073490A">
        <w:rPr>
          <w:rFonts w:ascii="Palatino" w:hAnsi="Palatino"/>
          <w:lang w:val="fr-CA"/>
        </w:rPr>
        <w:t>un impact plus important</w:t>
      </w:r>
      <w:r w:rsidR="00566282" w:rsidRPr="0073490A">
        <w:rPr>
          <w:rFonts w:ascii="Palatino" w:hAnsi="Palatino"/>
          <w:lang w:val="fr-CA"/>
        </w:rPr>
        <w:t xml:space="preserve">; </w:t>
      </w:r>
    </w:p>
    <w:p w14:paraId="5DAFAE3B" w14:textId="77777777" w:rsidR="00566282" w:rsidRPr="006221A0" w:rsidRDefault="00566282" w:rsidP="00AB3442">
      <w:pPr>
        <w:rPr>
          <w:rFonts w:ascii="Palatino" w:hAnsi="Palatino"/>
          <w:lang w:val="fr-CA"/>
        </w:rPr>
      </w:pPr>
    </w:p>
    <w:p w14:paraId="37BBF0CA" w14:textId="14E8B9AA" w:rsidR="00566282" w:rsidRPr="00771FCD" w:rsidRDefault="00446B4B" w:rsidP="00AB3442">
      <w:pPr>
        <w:rPr>
          <w:rFonts w:ascii="Palatino" w:hAnsi="Palatino"/>
          <w:lang w:val="fr-CA"/>
        </w:rPr>
      </w:pPr>
      <w:r w:rsidRPr="00771FCD">
        <w:rPr>
          <w:rFonts w:ascii="Palatino" w:hAnsi="Palatino"/>
          <w:b/>
          <w:lang w:val="fr-CA"/>
        </w:rPr>
        <w:t>DONC</w:t>
      </w:r>
      <w:r w:rsidR="00566282" w:rsidRPr="00771FCD">
        <w:rPr>
          <w:rFonts w:ascii="Palatino" w:hAnsi="Palatino"/>
          <w:lang w:val="fr-CA"/>
        </w:rPr>
        <w:t xml:space="preserve">, </w:t>
      </w:r>
      <w:r w:rsidRPr="00771FCD">
        <w:rPr>
          <w:rFonts w:ascii="Palatino" w:hAnsi="Palatino"/>
          <w:lang w:val="fr-CA"/>
        </w:rPr>
        <w:t xml:space="preserve">Je/Nous, </w:t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</w:r>
      <w:r w:rsidRPr="00771FCD">
        <w:rPr>
          <w:rFonts w:ascii="Palatino" w:hAnsi="Palatino"/>
          <w:lang w:val="fr-CA"/>
        </w:rPr>
        <w:softHyphen/>
        <w:t>______________________, ____________________de ___________________, déclare/déclarons en conséquence, par la présente</w:t>
      </w:r>
      <w:r w:rsidRPr="00771FCD">
        <w:rPr>
          <w:rFonts w:ascii="Palatino" w:hAnsi="Palatino"/>
          <w:b/>
          <w:lang w:val="fr-CA"/>
        </w:rPr>
        <w:t xml:space="preserve"> </w:t>
      </w:r>
      <w:proofErr w:type="gramStart"/>
      <w:r w:rsidRPr="00771FCD">
        <w:rPr>
          <w:rFonts w:ascii="Palatino" w:hAnsi="Palatino"/>
          <w:b/>
          <w:lang w:val="fr-CA"/>
        </w:rPr>
        <w:t>Novembre</w:t>
      </w:r>
      <w:proofErr w:type="gramEnd"/>
      <w:r w:rsidRPr="00771FCD">
        <w:rPr>
          <w:rFonts w:ascii="Palatino" w:hAnsi="Palatino"/>
          <w:b/>
          <w:lang w:val="fr-CA"/>
        </w:rPr>
        <w:t xml:space="preserve"> comme Mois de la prévention des chutes</w:t>
      </w:r>
      <w:r w:rsidR="0033294D" w:rsidRPr="00771FCD">
        <w:rPr>
          <w:rFonts w:ascii="Palatino" w:hAnsi="Palatino"/>
          <w:lang w:val="fr-CA"/>
        </w:rPr>
        <w:t xml:space="preserve">. </w:t>
      </w:r>
    </w:p>
    <w:p w14:paraId="45FC2C75" w14:textId="77777777" w:rsidR="00701A06" w:rsidRPr="006221A0" w:rsidRDefault="00701A06" w:rsidP="00AB3442">
      <w:pPr>
        <w:rPr>
          <w:rFonts w:ascii="Palatino" w:hAnsi="Palatino"/>
          <w:lang w:val="fr-CA"/>
        </w:rPr>
      </w:pPr>
    </w:p>
    <w:sectPr w:rsidR="00701A06" w:rsidRPr="006221A0" w:rsidSect="00E31899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140C" w14:textId="77777777" w:rsidR="00E14D1D" w:rsidRDefault="00E14D1D" w:rsidP="00AB52C8">
      <w:r>
        <w:separator/>
      </w:r>
    </w:p>
  </w:endnote>
  <w:endnote w:type="continuationSeparator" w:id="0">
    <w:p w14:paraId="3C7F71FE" w14:textId="77777777" w:rsidR="00E14D1D" w:rsidRDefault="00E14D1D" w:rsidP="00A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F17C" w14:textId="77777777" w:rsidR="00E14D1D" w:rsidRDefault="00E14D1D" w:rsidP="00AB52C8">
      <w:r>
        <w:separator/>
      </w:r>
    </w:p>
  </w:footnote>
  <w:footnote w:type="continuationSeparator" w:id="0">
    <w:p w14:paraId="34FFA08E" w14:textId="77777777" w:rsidR="00E14D1D" w:rsidRDefault="00E14D1D" w:rsidP="00AB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51D3" w14:textId="77777777" w:rsidR="00E04071" w:rsidRDefault="00000000">
    <w:pPr>
      <w:pStyle w:val="Header"/>
    </w:pPr>
    <w:sdt>
      <w:sdtPr>
        <w:id w:val="171999623"/>
        <w:placeholder>
          <w:docPart w:val="518396B8423E7A45A851B8CCF31DACF6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center" w:leader="none"/>
    </w:r>
    <w:sdt>
      <w:sdtPr>
        <w:id w:val="171999624"/>
        <w:placeholder>
          <w:docPart w:val="AF19FD8471549B48A9D8B7FF745434E7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right" w:leader="none"/>
    </w:r>
    <w:sdt>
      <w:sdtPr>
        <w:id w:val="171999625"/>
        <w:placeholder>
          <w:docPart w:val="78FCF3016F96914D90E16F33AD7AC90A"/>
        </w:placeholder>
        <w:temporary/>
        <w:showingPlcHdr/>
      </w:sdtPr>
      <w:sdtContent>
        <w:r w:rsidR="00E04071">
          <w:t>[Type text]</w:t>
        </w:r>
      </w:sdtContent>
    </w:sdt>
  </w:p>
  <w:p w14:paraId="58EA64F6" w14:textId="77777777" w:rsidR="00E04071" w:rsidRDefault="00E0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A1BC" w14:textId="54893B5A" w:rsidR="00E04071" w:rsidRDefault="00E04071">
    <w:pPr>
      <w:pStyle w:val="Header"/>
    </w:pPr>
    <w:r>
      <w:ptab w:relativeTo="margin" w:alignment="center" w:leader="none"/>
    </w:r>
    <w:r w:rsidR="00446B4B" w:rsidRPr="00446B4B">
      <w:rPr>
        <w:rFonts w:ascii="Palatino" w:hAnsi="Palatino"/>
      </w:rPr>
      <w:t>MODÈLE</w:t>
    </w:r>
    <w:r w:rsidR="00446B4B">
      <w:rPr>
        <w:rFonts w:ascii="Palatino" w:hAnsi="Palatino"/>
      </w:rPr>
      <w:t xml:space="preserve"> </w:t>
    </w:r>
    <w:r>
      <w:ptab w:relativeTo="margin" w:alignment="right" w:leader="none"/>
    </w:r>
  </w:p>
  <w:p w14:paraId="551C6292" w14:textId="77777777" w:rsidR="00E04071" w:rsidRDefault="00E0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2"/>
    <w:rsid w:val="0006081C"/>
    <w:rsid w:val="000667EF"/>
    <w:rsid w:val="00095DB0"/>
    <w:rsid w:val="00112861"/>
    <w:rsid w:val="0011563D"/>
    <w:rsid w:val="001229CE"/>
    <w:rsid w:val="001A3EE1"/>
    <w:rsid w:val="00226F7F"/>
    <w:rsid w:val="0028112E"/>
    <w:rsid w:val="002C0A8F"/>
    <w:rsid w:val="002D2667"/>
    <w:rsid w:val="002E25C0"/>
    <w:rsid w:val="0033294D"/>
    <w:rsid w:val="004310C1"/>
    <w:rsid w:val="00446B4B"/>
    <w:rsid w:val="00483DBA"/>
    <w:rsid w:val="004A5E19"/>
    <w:rsid w:val="004C0459"/>
    <w:rsid w:val="004D14F0"/>
    <w:rsid w:val="00566282"/>
    <w:rsid w:val="005815BC"/>
    <w:rsid w:val="005B413F"/>
    <w:rsid w:val="005C4D52"/>
    <w:rsid w:val="006221A0"/>
    <w:rsid w:val="00672ABC"/>
    <w:rsid w:val="0069374B"/>
    <w:rsid w:val="006A7354"/>
    <w:rsid w:val="00701A06"/>
    <w:rsid w:val="00702868"/>
    <w:rsid w:val="0073490A"/>
    <w:rsid w:val="00771FCD"/>
    <w:rsid w:val="007C7C0A"/>
    <w:rsid w:val="008249E7"/>
    <w:rsid w:val="00824C81"/>
    <w:rsid w:val="008868CB"/>
    <w:rsid w:val="00886CAF"/>
    <w:rsid w:val="009E7C6A"/>
    <w:rsid w:val="00A739C8"/>
    <w:rsid w:val="00AB3442"/>
    <w:rsid w:val="00AB52C8"/>
    <w:rsid w:val="00AD3716"/>
    <w:rsid w:val="00B25E4B"/>
    <w:rsid w:val="00B774CD"/>
    <w:rsid w:val="00C44649"/>
    <w:rsid w:val="00D168DD"/>
    <w:rsid w:val="00D85A76"/>
    <w:rsid w:val="00DB5B0C"/>
    <w:rsid w:val="00DD5199"/>
    <w:rsid w:val="00E04071"/>
    <w:rsid w:val="00E14D1D"/>
    <w:rsid w:val="00E31899"/>
    <w:rsid w:val="00E379D6"/>
    <w:rsid w:val="00F24167"/>
    <w:rsid w:val="00F54D19"/>
    <w:rsid w:val="00FD0293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458F2"/>
  <w14:defaultImageDpi w14:val="300"/>
  <w15:docId w15:val="{9BA8B600-37A9-AD4E-95CE-5AA7E7A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C8"/>
  </w:style>
  <w:style w:type="paragraph" w:styleId="Footer">
    <w:name w:val="footer"/>
    <w:basedOn w:val="Normal"/>
    <w:link w:val="Foot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C8"/>
  </w:style>
  <w:style w:type="character" w:styleId="CommentReference">
    <w:name w:val="annotation reference"/>
    <w:basedOn w:val="DefaultParagraphFont"/>
    <w:uiPriority w:val="99"/>
    <w:semiHidden/>
    <w:unhideWhenUsed/>
    <w:rsid w:val="00581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5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396B8423E7A45A851B8CCF31D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8778-0C6E-8E4D-9D0F-96B4BA99215B}"/>
      </w:docPartPr>
      <w:docPartBody>
        <w:p w:rsidR="00A74A58" w:rsidRDefault="00BF0C72" w:rsidP="00BF0C72">
          <w:pPr>
            <w:pStyle w:val="518396B8423E7A45A851B8CCF31DACF6"/>
          </w:pPr>
          <w:r>
            <w:t>[Type text]</w:t>
          </w:r>
        </w:p>
      </w:docPartBody>
    </w:docPart>
    <w:docPart>
      <w:docPartPr>
        <w:name w:val="AF19FD8471549B48A9D8B7FF7454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AD5-6DD0-F844-BE7B-13F6AA2D74E9}"/>
      </w:docPartPr>
      <w:docPartBody>
        <w:p w:rsidR="00A74A58" w:rsidRDefault="00BF0C72" w:rsidP="00BF0C72">
          <w:pPr>
            <w:pStyle w:val="AF19FD8471549B48A9D8B7FF745434E7"/>
          </w:pPr>
          <w:r>
            <w:t>[Type text]</w:t>
          </w:r>
        </w:p>
      </w:docPartBody>
    </w:docPart>
    <w:docPart>
      <w:docPartPr>
        <w:name w:val="78FCF3016F96914D90E16F33AD7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E7CD-5C13-6641-98BB-A041EA3DD919}"/>
      </w:docPartPr>
      <w:docPartBody>
        <w:p w:rsidR="00A74A58" w:rsidRDefault="00BF0C72" w:rsidP="00BF0C72">
          <w:pPr>
            <w:pStyle w:val="78FCF3016F96914D90E16F33AD7AC9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2"/>
    <w:rsid w:val="001026A7"/>
    <w:rsid w:val="001F48A9"/>
    <w:rsid w:val="00370C5A"/>
    <w:rsid w:val="003C735D"/>
    <w:rsid w:val="00446FD6"/>
    <w:rsid w:val="005857A0"/>
    <w:rsid w:val="00826315"/>
    <w:rsid w:val="00870B35"/>
    <w:rsid w:val="00A74A58"/>
    <w:rsid w:val="00B07A33"/>
    <w:rsid w:val="00BF0C72"/>
    <w:rsid w:val="00CA5F8B"/>
    <w:rsid w:val="00DB3636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396B8423E7A45A851B8CCF31DACF6">
    <w:name w:val="518396B8423E7A45A851B8CCF31DACF6"/>
    <w:rsid w:val="00BF0C72"/>
  </w:style>
  <w:style w:type="paragraph" w:customStyle="1" w:styleId="AF19FD8471549B48A9D8B7FF745434E7">
    <w:name w:val="AF19FD8471549B48A9D8B7FF745434E7"/>
    <w:rsid w:val="00BF0C72"/>
  </w:style>
  <w:style w:type="paragraph" w:customStyle="1" w:styleId="78FCF3016F96914D90E16F33AD7AC90A">
    <w:name w:val="78FCF3016F96914D90E16F33AD7AC90A"/>
    <w:rsid w:val="00BF0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2A99E-C61A-194D-B252-6D72E431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Parachute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Wanounou</dc:creator>
  <cp:keywords/>
  <dc:description/>
  <cp:lastModifiedBy>Michelle Dueckman</cp:lastModifiedBy>
  <cp:revision>3</cp:revision>
  <cp:lastPrinted>2014-05-28T16:50:00Z</cp:lastPrinted>
  <dcterms:created xsi:type="dcterms:W3CDTF">2023-06-16T13:53:00Z</dcterms:created>
  <dcterms:modified xsi:type="dcterms:W3CDTF">2023-06-16T13:54:00Z</dcterms:modified>
</cp:coreProperties>
</file>